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D9381" w14:textId="77777777" w:rsidR="004008F8" w:rsidRPr="00C24A90" w:rsidRDefault="004008F8" w:rsidP="001D4C67">
      <w:pPr>
        <w:jc w:val="both"/>
        <w:rPr>
          <w:rFonts w:ascii="Arial" w:hAnsi="Arial" w:cs="Arial"/>
          <w:sz w:val="24"/>
          <w:szCs w:val="24"/>
        </w:rPr>
      </w:pPr>
    </w:p>
    <w:p w14:paraId="7B208CB5" w14:textId="77777777" w:rsidR="004008F8" w:rsidRPr="00C24A90" w:rsidRDefault="004008F8" w:rsidP="001D4C67">
      <w:pPr>
        <w:jc w:val="both"/>
        <w:rPr>
          <w:rFonts w:ascii="Arial" w:hAnsi="Arial" w:cs="Arial"/>
          <w:sz w:val="24"/>
          <w:szCs w:val="24"/>
        </w:rPr>
      </w:pPr>
    </w:p>
    <w:p w14:paraId="2AC2FB95" w14:textId="77777777" w:rsidR="004008F8" w:rsidRPr="00C24A90" w:rsidRDefault="004008F8" w:rsidP="006B75E3">
      <w:pPr>
        <w:jc w:val="center"/>
        <w:rPr>
          <w:rFonts w:ascii="Arial" w:hAnsi="Arial" w:cs="Arial"/>
          <w:sz w:val="24"/>
          <w:szCs w:val="24"/>
        </w:rPr>
      </w:pPr>
      <w:r w:rsidRPr="00C24A90">
        <w:rPr>
          <w:rFonts w:ascii="Arial" w:hAnsi="Arial" w:cs="Arial"/>
          <w:noProof/>
          <w:sz w:val="24"/>
          <w:szCs w:val="24"/>
          <w:lang w:val="tr-TR" w:eastAsia="tr-TR"/>
        </w:rPr>
        <w:drawing>
          <wp:inline distT="0" distB="0" distL="0" distR="0" wp14:anchorId="6034870D" wp14:editId="5A2DDD7B">
            <wp:extent cx="2518913" cy="912361"/>
            <wp:effectExtent l="0" t="0" r="0" b="2540"/>
            <wp:docPr id="1" name="Resim 1" descr="http://msfhq.com/wp-content/uploads/2010/07/Sabanci-University-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fhq.com/wp-content/uploads/2010/07/Sabanci-University-Logo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24543" cy="914400"/>
                    </a:xfrm>
                    <a:prstGeom prst="rect">
                      <a:avLst/>
                    </a:prstGeom>
                    <a:noFill/>
                    <a:ln>
                      <a:noFill/>
                    </a:ln>
                  </pic:spPr>
                </pic:pic>
              </a:graphicData>
            </a:graphic>
          </wp:inline>
        </w:drawing>
      </w:r>
    </w:p>
    <w:p w14:paraId="153A587A" w14:textId="77777777" w:rsidR="004008F8" w:rsidRPr="00C24A90" w:rsidRDefault="004008F8" w:rsidP="001D4C67">
      <w:pPr>
        <w:jc w:val="both"/>
        <w:rPr>
          <w:rFonts w:ascii="Arial" w:hAnsi="Arial" w:cs="Arial"/>
          <w:sz w:val="24"/>
          <w:szCs w:val="24"/>
        </w:rPr>
      </w:pPr>
    </w:p>
    <w:p w14:paraId="7A60EF86" w14:textId="77777777" w:rsidR="004008F8" w:rsidRPr="00C24A90" w:rsidRDefault="004008F8" w:rsidP="001D4C67">
      <w:pPr>
        <w:jc w:val="both"/>
        <w:rPr>
          <w:rFonts w:ascii="Arial" w:hAnsi="Arial" w:cs="Arial"/>
          <w:sz w:val="24"/>
          <w:szCs w:val="24"/>
        </w:rPr>
      </w:pPr>
    </w:p>
    <w:p w14:paraId="4162121B" w14:textId="45FCD41E" w:rsidR="00A5090B" w:rsidRDefault="002A2B9B" w:rsidP="00385EBA">
      <w:pPr>
        <w:jc w:val="center"/>
        <w:rPr>
          <w:rFonts w:ascii="Arial" w:hAnsi="Arial" w:cs="Arial"/>
          <w:b/>
          <w:sz w:val="28"/>
          <w:szCs w:val="28"/>
        </w:rPr>
      </w:pPr>
      <w:r w:rsidRPr="00C24A90">
        <w:rPr>
          <w:rFonts w:ascii="Arial" w:hAnsi="Arial" w:cs="Arial"/>
          <w:b/>
          <w:sz w:val="28"/>
          <w:szCs w:val="28"/>
        </w:rPr>
        <w:t xml:space="preserve">MATH </w:t>
      </w:r>
      <w:r w:rsidR="00A5090B">
        <w:rPr>
          <w:rFonts w:ascii="Arial" w:hAnsi="Arial" w:cs="Arial"/>
          <w:b/>
          <w:sz w:val="28"/>
          <w:szCs w:val="28"/>
        </w:rPr>
        <w:t>636: ALGEBRAIC FUNCTION FIELDS</w:t>
      </w:r>
    </w:p>
    <w:p w14:paraId="6C64336C" w14:textId="77777777" w:rsidR="00050907" w:rsidRPr="00F6177B" w:rsidRDefault="00050907" w:rsidP="00050907">
      <w:pPr>
        <w:jc w:val="center"/>
        <w:rPr>
          <w:rFonts w:ascii="Arial" w:hAnsi="Arial" w:cs="Arial"/>
          <w:b/>
          <w:sz w:val="28"/>
          <w:szCs w:val="28"/>
        </w:rPr>
      </w:pPr>
      <w:r w:rsidRPr="00F6177B">
        <w:rPr>
          <w:rFonts w:ascii="Arial" w:hAnsi="Arial" w:cs="Arial"/>
          <w:b/>
          <w:sz w:val="28"/>
          <w:szCs w:val="28"/>
        </w:rPr>
        <w:t>FALL 2022-2023</w:t>
      </w:r>
    </w:p>
    <w:p w14:paraId="425C9229" w14:textId="77777777" w:rsidR="003E5A48" w:rsidRPr="00C24A90" w:rsidRDefault="003E5A48" w:rsidP="001D4C67">
      <w:pPr>
        <w:spacing w:after="0"/>
        <w:jc w:val="both"/>
        <w:rPr>
          <w:rFonts w:ascii="Arial" w:hAnsi="Arial" w:cs="Arial"/>
          <w:sz w:val="24"/>
          <w:szCs w:val="24"/>
        </w:rPr>
      </w:pPr>
    </w:p>
    <w:p w14:paraId="58ED92B5" w14:textId="77777777" w:rsidR="00A25304" w:rsidRDefault="00A25304" w:rsidP="001D4C67">
      <w:pPr>
        <w:spacing w:after="0"/>
        <w:jc w:val="both"/>
        <w:rPr>
          <w:rFonts w:ascii="Arial" w:hAnsi="Arial" w:cs="Arial"/>
          <w:sz w:val="24"/>
          <w:szCs w:val="24"/>
        </w:rPr>
      </w:pPr>
    </w:p>
    <w:p w14:paraId="3DB262F9" w14:textId="7F1D2097" w:rsidR="004008F8" w:rsidRPr="00C24A90" w:rsidRDefault="000E2837" w:rsidP="001D4C67">
      <w:pPr>
        <w:spacing w:after="0"/>
        <w:jc w:val="both"/>
        <w:rPr>
          <w:rFonts w:ascii="Arial" w:hAnsi="Arial" w:cs="Arial"/>
          <w:sz w:val="24"/>
          <w:szCs w:val="24"/>
        </w:rPr>
      </w:pPr>
      <w:r w:rsidRPr="00C24A90">
        <w:rPr>
          <w:rFonts w:ascii="Arial" w:hAnsi="Arial" w:cs="Arial"/>
          <w:sz w:val="24"/>
          <w:szCs w:val="24"/>
        </w:rPr>
        <w:t xml:space="preserve">Instructor: </w:t>
      </w:r>
      <w:proofErr w:type="spellStart"/>
      <w:r w:rsidRPr="00C24A90">
        <w:rPr>
          <w:rFonts w:ascii="Arial" w:hAnsi="Arial" w:cs="Arial"/>
          <w:sz w:val="24"/>
          <w:szCs w:val="24"/>
        </w:rPr>
        <w:t>Nurdagül</w:t>
      </w:r>
      <w:proofErr w:type="spellEnd"/>
      <w:r w:rsidRPr="00C24A90">
        <w:rPr>
          <w:rFonts w:ascii="Arial" w:hAnsi="Arial" w:cs="Arial"/>
          <w:sz w:val="24"/>
          <w:szCs w:val="24"/>
        </w:rPr>
        <w:t xml:space="preserve"> Anbar </w:t>
      </w:r>
      <w:proofErr w:type="spellStart"/>
      <w:r w:rsidRPr="00C24A90">
        <w:rPr>
          <w:rFonts w:ascii="Arial" w:hAnsi="Arial" w:cs="Arial"/>
          <w:sz w:val="24"/>
          <w:szCs w:val="24"/>
        </w:rPr>
        <w:t>Meidl</w:t>
      </w:r>
      <w:proofErr w:type="spellEnd"/>
    </w:p>
    <w:p w14:paraId="7F8BC1F8" w14:textId="08226E3E" w:rsidR="004008F8" w:rsidRPr="00C24A90" w:rsidRDefault="004008F8" w:rsidP="001D4C67">
      <w:pPr>
        <w:spacing w:after="0"/>
        <w:jc w:val="both"/>
        <w:rPr>
          <w:rFonts w:ascii="Arial" w:hAnsi="Arial" w:cs="Arial"/>
          <w:sz w:val="24"/>
          <w:szCs w:val="24"/>
        </w:rPr>
      </w:pPr>
      <w:r w:rsidRPr="00C24A90">
        <w:rPr>
          <w:rFonts w:ascii="Arial" w:hAnsi="Arial" w:cs="Arial"/>
          <w:sz w:val="24"/>
          <w:szCs w:val="24"/>
        </w:rPr>
        <w:t xml:space="preserve">E-mail: </w:t>
      </w:r>
      <w:hyperlink r:id="rId5" w:history="1">
        <w:r w:rsidR="000E2837" w:rsidRPr="00C24A90">
          <w:rPr>
            <w:rStyle w:val="Hyperlink"/>
            <w:rFonts w:ascii="Arial" w:hAnsi="Arial" w:cs="Arial"/>
            <w:color w:val="auto"/>
            <w:sz w:val="24"/>
            <w:szCs w:val="24"/>
          </w:rPr>
          <w:t>nanbar@sabanciuniv.edu</w:t>
        </w:r>
      </w:hyperlink>
    </w:p>
    <w:p w14:paraId="2F9D4D4B" w14:textId="73221B01" w:rsidR="004008F8" w:rsidRPr="00C24A90" w:rsidRDefault="000E2837" w:rsidP="001D4C67">
      <w:pPr>
        <w:spacing w:after="0"/>
        <w:jc w:val="both"/>
        <w:rPr>
          <w:rFonts w:ascii="Arial" w:hAnsi="Arial" w:cs="Arial"/>
          <w:sz w:val="24"/>
          <w:szCs w:val="24"/>
        </w:rPr>
      </w:pPr>
      <w:r w:rsidRPr="00C24A90">
        <w:rPr>
          <w:rFonts w:ascii="Arial" w:hAnsi="Arial" w:cs="Arial"/>
          <w:sz w:val="24"/>
          <w:szCs w:val="24"/>
        </w:rPr>
        <w:t xml:space="preserve">Office: </w:t>
      </w:r>
      <w:r w:rsidR="00142E46" w:rsidRPr="00C24A90">
        <w:rPr>
          <w:rFonts w:ascii="Arial" w:hAnsi="Arial" w:cs="Arial"/>
          <w:sz w:val="24"/>
          <w:szCs w:val="24"/>
        </w:rPr>
        <w:t>FENS G047</w:t>
      </w:r>
    </w:p>
    <w:p w14:paraId="4066C80D" w14:textId="5A175C90" w:rsidR="00142E46" w:rsidRPr="00C24A90" w:rsidRDefault="004D288C" w:rsidP="001D4C67">
      <w:pPr>
        <w:spacing w:after="0"/>
        <w:jc w:val="both"/>
        <w:rPr>
          <w:rFonts w:ascii="Arial" w:hAnsi="Arial" w:cs="Arial"/>
          <w:sz w:val="24"/>
          <w:szCs w:val="24"/>
        </w:rPr>
      </w:pPr>
      <w:r>
        <w:rPr>
          <w:rFonts w:ascii="Arial" w:hAnsi="Arial" w:cs="Arial"/>
          <w:sz w:val="24"/>
          <w:szCs w:val="24"/>
        </w:rPr>
        <w:t>Lectures:  Wednesday,</w:t>
      </w:r>
      <w:r w:rsidR="000E2837" w:rsidRPr="00C24A90">
        <w:rPr>
          <w:rFonts w:ascii="Arial" w:hAnsi="Arial" w:cs="Arial"/>
          <w:sz w:val="24"/>
          <w:szCs w:val="24"/>
        </w:rPr>
        <w:t xml:space="preserve"> </w:t>
      </w:r>
      <w:r w:rsidR="00A5090B">
        <w:rPr>
          <w:rFonts w:ascii="Arial" w:hAnsi="Arial" w:cs="Arial"/>
          <w:sz w:val="24"/>
          <w:szCs w:val="24"/>
        </w:rPr>
        <w:t>14:40-17</w:t>
      </w:r>
      <w:r w:rsidR="004008F8" w:rsidRPr="00C24A90">
        <w:rPr>
          <w:rFonts w:ascii="Arial" w:hAnsi="Arial" w:cs="Arial"/>
          <w:sz w:val="24"/>
          <w:szCs w:val="24"/>
        </w:rPr>
        <w:t>:30</w:t>
      </w:r>
      <w:r w:rsidR="00141627">
        <w:rPr>
          <w:rFonts w:ascii="Arial" w:hAnsi="Arial" w:cs="Arial"/>
          <w:sz w:val="24"/>
          <w:szCs w:val="24"/>
        </w:rPr>
        <w:t xml:space="preserve"> in FENS </w:t>
      </w:r>
      <w:r w:rsidR="00A5090B">
        <w:rPr>
          <w:rFonts w:ascii="Arial" w:hAnsi="Arial" w:cs="Arial"/>
          <w:sz w:val="24"/>
          <w:szCs w:val="24"/>
        </w:rPr>
        <w:t>L062</w:t>
      </w:r>
    </w:p>
    <w:p w14:paraId="6C00C62C" w14:textId="2799A086" w:rsidR="00AC2A63" w:rsidRDefault="00AC2A63" w:rsidP="001D4C67">
      <w:pPr>
        <w:spacing w:after="0"/>
        <w:jc w:val="both"/>
        <w:rPr>
          <w:rFonts w:ascii="Arial" w:hAnsi="Arial" w:cs="Arial"/>
          <w:sz w:val="24"/>
          <w:szCs w:val="24"/>
        </w:rPr>
      </w:pPr>
      <w:r w:rsidRPr="00C24A90">
        <w:rPr>
          <w:rFonts w:ascii="Arial" w:hAnsi="Arial" w:cs="Arial"/>
          <w:sz w:val="24"/>
          <w:szCs w:val="24"/>
        </w:rPr>
        <w:t xml:space="preserve">Office Hours: By appointment </w:t>
      </w:r>
    </w:p>
    <w:p w14:paraId="794F918E" w14:textId="77777777" w:rsidR="00953628" w:rsidRDefault="00953628" w:rsidP="001D4C67">
      <w:pPr>
        <w:spacing w:after="0"/>
        <w:jc w:val="both"/>
        <w:rPr>
          <w:rFonts w:ascii="Arial" w:hAnsi="Arial" w:cs="Arial"/>
          <w:sz w:val="24"/>
          <w:szCs w:val="24"/>
        </w:rPr>
      </w:pPr>
    </w:p>
    <w:p w14:paraId="7C8FF0E3" w14:textId="19003F1C" w:rsidR="00953628" w:rsidRPr="00953628" w:rsidRDefault="00953628" w:rsidP="00953628">
      <w:pPr>
        <w:autoSpaceDE w:val="0"/>
        <w:autoSpaceDN w:val="0"/>
        <w:adjustRightInd w:val="0"/>
        <w:spacing w:after="0" w:line="240" w:lineRule="auto"/>
        <w:jc w:val="both"/>
        <w:rPr>
          <w:rFonts w:ascii="Arial" w:hAnsi="Arial" w:cs="Arial"/>
          <w:b/>
          <w:sz w:val="24"/>
          <w:szCs w:val="24"/>
          <w:lang w:val="tr-TR"/>
        </w:rPr>
      </w:pPr>
      <w:r w:rsidRPr="000F1BB9">
        <w:rPr>
          <w:rFonts w:ascii="Arial" w:hAnsi="Arial" w:cs="Arial"/>
          <w:b/>
          <w:sz w:val="24"/>
          <w:szCs w:val="24"/>
          <w:lang w:val="tr-TR"/>
        </w:rPr>
        <w:t>You are responsible for every announcement made in class or in SUCourse+. Not attending the class or not following SUCourse+ regularly is not an excuse, in case you miss something.</w:t>
      </w:r>
    </w:p>
    <w:p w14:paraId="2A4A8996" w14:textId="77777777" w:rsidR="00061F62" w:rsidRPr="00C24A90" w:rsidRDefault="00061F62" w:rsidP="001D4C67">
      <w:pPr>
        <w:spacing w:after="0"/>
        <w:jc w:val="both"/>
        <w:rPr>
          <w:rFonts w:ascii="Arial" w:hAnsi="Arial" w:cs="Arial"/>
          <w:sz w:val="24"/>
          <w:szCs w:val="24"/>
        </w:rPr>
      </w:pPr>
    </w:p>
    <w:p w14:paraId="215CA6DA" w14:textId="648E0B7D" w:rsidR="002F6A8C" w:rsidRPr="00C714D9" w:rsidRDefault="00EE5C09" w:rsidP="00C714D9">
      <w:pPr>
        <w:spacing w:after="0"/>
        <w:jc w:val="both"/>
        <w:rPr>
          <w:rFonts w:ascii="Arial" w:hAnsi="Arial" w:cs="Arial"/>
          <w:b/>
          <w:sz w:val="24"/>
          <w:szCs w:val="24"/>
        </w:rPr>
      </w:pPr>
      <w:r w:rsidRPr="002F6A8C">
        <w:rPr>
          <w:rFonts w:ascii="Arial" w:hAnsi="Arial" w:cs="Arial"/>
          <w:b/>
          <w:sz w:val="24"/>
          <w:szCs w:val="24"/>
        </w:rPr>
        <w:t>TEXTBOOK</w:t>
      </w:r>
      <w:r w:rsidR="00C714D9">
        <w:rPr>
          <w:rFonts w:ascii="Arial" w:hAnsi="Arial" w:cs="Arial"/>
          <w:b/>
          <w:sz w:val="24"/>
          <w:szCs w:val="24"/>
        </w:rPr>
        <w:t xml:space="preserve">: </w:t>
      </w:r>
      <w:r w:rsidR="00F33752" w:rsidRPr="002F6A8C">
        <w:rPr>
          <w:rFonts w:ascii="Arial" w:hAnsi="Arial" w:cs="Arial"/>
          <w:sz w:val="24"/>
          <w:szCs w:val="24"/>
        </w:rPr>
        <w:t>Algebraic Function Fields and Codes,</w:t>
      </w:r>
      <w:r w:rsidR="002F6A8C" w:rsidRPr="002F6A8C">
        <w:rPr>
          <w:rFonts w:ascii="Arial" w:hAnsi="Arial" w:cs="Arial"/>
          <w:sz w:val="24"/>
          <w:szCs w:val="24"/>
        </w:rPr>
        <w:t xml:space="preserve"> </w:t>
      </w:r>
      <w:r w:rsidR="002F6A8C" w:rsidRPr="002F6A8C">
        <w:rPr>
          <w:rFonts w:ascii="Arial" w:hAnsi="Arial" w:cs="Arial"/>
          <w:sz w:val="24"/>
          <w:szCs w:val="24"/>
        </w:rPr>
        <w:t>by Henning Stichtenoth</w:t>
      </w:r>
      <w:r w:rsidR="002F6A8C" w:rsidRPr="002F6A8C">
        <w:rPr>
          <w:rFonts w:ascii="Arial" w:hAnsi="Arial" w:cs="Arial"/>
          <w:sz w:val="24"/>
          <w:szCs w:val="24"/>
        </w:rPr>
        <w:t>,</w:t>
      </w:r>
      <w:r w:rsidR="00F33752" w:rsidRPr="002F6A8C">
        <w:rPr>
          <w:rFonts w:ascii="Arial" w:hAnsi="Arial" w:cs="Arial"/>
          <w:sz w:val="24"/>
          <w:szCs w:val="24"/>
        </w:rPr>
        <w:t xml:space="preserve"> </w:t>
      </w:r>
      <w:r w:rsidR="002F6A8C" w:rsidRPr="002F6A8C">
        <w:rPr>
          <w:rFonts w:ascii="Arial" w:hAnsi="Arial" w:cs="Arial"/>
          <w:sz w:val="24"/>
          <w:szCs w:val="24"/>
          <w:lang w:val="tr-TR"/>
        </w:rPr>
        <w:t>2nd Edition, Springer-Verlag,</w:t>
      </w:r>
      <w:r w:rsidR="002F6A8C">
        <w:rPr>
          <w:rFonts w:ascii="Arial" w:hAnsi="Arial" w:cs="Arial"/>
        </w:rPr>
        <w:t xml:space="preserve"> </w:t>
      </w:r>
      <w:r w:rsidR="002F6A8C" w:rsidRPr="002F6A8C">
        <w:rPr>
          <w:rFonts w:ascii="Arial" w:hAnsi="Arial" w:cs="Arial"/>
          <w:sz w:val="24"/>
          <w:szCs w:val="24"/>
          <w:lang w:val="tr-TR"/>
        </w:rPr>
        <w:t xml:space="preserve">2009. Graduate Texts in Mathematics No. </w:t>
      </w:r>
      <w:r w:rsidR="002F6A8C" w:rsidRPr="002F6A8C">
        <w:rPr>
          <w:rFonts w:ascii="Arial" w:hAnsi="Arial" w:cs="Arial"/>
          <w:bCs/>
          <w:sz w:val="24"/>
          <w:szCs w:val="24"/>
          <w:lang w:val="tr-TR"/>
        </w:rPr>
        <w:t>254</w:t>
      </w:r>
      <w:r w:rsidR="002F6A8C" w:rsidRPr="002F6A8C">
        <w:rPr>
          <w:rFonts w:ascii="Arial" w:hAnsi="Arial" w:cs="Arial"/>
          <w:sz w:val="24"/>
          <w:szCs w:val="24"/>
          <w:lang w:val="tr-TR"/>
        </w:rPr>
        <w:t>.</w:t>
      </w:r>
    </w:p>
    <w:p w14:paraId="561CB1AD" w14:textId="77777777" w:rsidR="002F6A8C" w:rsidRDefault="002F6A8C" w:rsidP="001D4C67">
      <w:pPr>
        <w:shd w:val="clear" w:color="auto" w:fill="FFFFFF"/>
        <w:spacing w:after="150" w:line="240" w:lineRule="auto"/>
        <w:jc w:val="both"/>
        <w:rPr>
          <w:rFonts w:ascii="Arial" w:eastAsia="Times New Roman" w:hAnsi="Arial" w:cs="Arial"/>
          <w:b/>
          <w:sz w:val="24"/>
          <w:szCs w:val="24"/>
          <w:lang w:val="tr-TR" w:eastAsia="tr-TR"/>
        </w:rPr>
      </w:pPr>
    </w:p>
    <w:p w14:paraId="43A447C4" w14:textId="30D0F931" w:rsidR="00C714D9" w:rsidRPr="00C714D9" w:rsidRDefault="0031644A" w:rsidP="00C714D9">
      <w:pPr>
        <w:shd w:val="clear" w:color="auto" w:fill="FFFFFF"/>
        <w:spacing w:after="150" w:line="240" w:lineRule="auto"/>
        <w:jc w:val="both"/>
        <w:rPr>
          <w:rFonts w:ascii="Arial" w:eastAsia="Times New Roman" w:hAnsi="Arial" w:cs="Arial"/>
          <w:b/>
          <w:sz w:val="24"/>
          <w:szCs w:val="24"/>
          <w:lang w:val="tr-TR" w:eastAsia="tr-TR"/>
        </w:rPr>
      </w:pPr>
      <w:r w:rsidRPr="00C24A90">
        <w:rPr>
          <w:rFonts w:ascii="Arial" w:eastAsia="Times New Roman" w:hAnsi="Arial" w:cs="Arial"/>
          <w:b/>
          <w:sz w:val="24"/>
          <w:szCs w:val="24"/>
          <w:lang w:val="tr-TR" w:eastAsia="tr-TR"/>
        </w:rPr>
        <w:t>COURSE CONTENT</w:t>
      </w:r>
      <w:r w:rsidR="00C714D9">
        <w:rPr>
          <w:rFonts w:ascii="Arial" w:eastAsia="Times New Roman" w:hAnsi="Arial" w:cs="Arial"/>
          <w:b/>
          <w:sz w:val="24"/>
          <w:szCs w:val="24"/>
          <w:lang w:val="tr-TR" w:eastAsia="tr-TR"/>
        </w:rPr>
        <w:t xml:space="preserve">: </w:t>
      </w:r>
      <w:r w:rsidR="00C714D9" w:rsidRPr="00B54D67">
        <w:rPr>
          <w:rFonts w:ascii="Arial" w:hAnsi="Arial" w:cs="Arial"/>
          <w:b/>
          <w:sz w:val="24"/>
          <w:szCs w:val="24"/>
          <w:lang w:val="tr-TR"/>
        </w:rPr>
        <w:t>The cou</w:t>
      </w:r>
      <w:r w:rsidR="00C714D9">
        <w:rPr>
          <w:rFonts w:ascii="Arial" w:hAnsi="Arial" w:cs="Arial"/>
          <w:b/>
          <w:sz w:val="24"/>
          <w:szCs w:val="24"/>
          <w:lang w:val="tr-TR"/>
        </w:rPr>
        <w:t>rse covers the following topics, and it is subject to change.</w:t>
      </w:r>
    </w:p>
    <w:p w14:paraId="62E1FA8C" w14:textId="5DCE7744" w:rsidR="002A5A0A" w:rsidRDefault="00F33752" w:rsidP="001D4C67">
      <w:pPr>
        <w:shd w:val="clear" w:color="auto" w:fill="FFFFFF"/>
        <w:spacing w:after="150" w:line="240" w:lineRule="auto"/>
        <w:jc w:val="both"/>
        <w:rPr>
          <w:rFonts w:ascii="Verdana" w:hAnsi="Verdana"/>
          <w:color w:val="000000"/>
          <w:shd w:val="clear" w:color="auto" w:fill="FFFFFF"/>
        </w:rPr>
      </w:pPr>
      <w:r>
        <w:rPr>
          <w:rFonts w:ascii="Verdana" w:hAnsi="Verdana"/>
          <w:color w:val="000000"/>
          <w:shd w:val="clear" w:color="auto" w:fill="FFFFFF"/>
        </w:rPr>
        <w:t>Places,</w:t>
      </w:r>
      <w:r>
        <w:rPr>
          <w:rFonts w:ascii="Verdana" w:hAnsi="Verdana"/>
          <w:color w:val="000000"/>
          <w:shd w:val="clear" w:color="auto" w:fill="FFFFFF"/>
        </w:rPr>
        <w:t xml:space="preserve"> </w:t>
      </w:r>
      <w:r>
        <w:rPr>
          <w:rFonts w:ascii="Verdana" w:hAnsi="Verdana"/>
          <w:color w:val="000000"/>
          <w:shd w:val="clear" w:color="auto" w:fill="FFFFFF"/>
        </w:rPr>
        <w:t xml:space="preserve">valuation rings and discrete </w:t>
      </w:r>
      <w:r w:rsidR="007317BE">
        <w:rPr>
          <w:rFonts w:ascii="Verdana" w:hAnsi="Verdana"/>
          <w:color w:val="000000"/>
          <w:shd w:val="clear" w:color="auto" w:fill="FFFFFF"/>
        </w:rPr>
        <w:t>valuations of a function field</w:t>
      </w:r>
    </w:p>
    <w:p w14:paraId="7BB7E962" w14:textId="3E42E7FE" w:rsidR="002A5A0A" w:rsidRDefault="002A5A0A" w:rsidP="001D4C67">
      <w:pPr>
        <w:shd w:val="clear" w:color="auto" w:fill="FFFFFF"/>
        <w:spacing w:after="150" w:line="240" w:lineRule="auto"/>
        <w:jc w:val="both"/>
        <w:rPr>
          <w:rFonts w:ascii="Verdana" w:hAnsi="Verdana"/>
          <w:color w:val="000000"/>
          <w:shd w:val="clear" w:color="auto" w:fill="FFFFFF"/>
        </w:rPr>
      </w:pPr>
      <w:r>
        <w:rPr>
          <w:rFonts w:ascii="Verdana" w:hAnsi="Verdana"/>
          <w:color w:val="000000"/>
          <w:shd w:val="clear" w:color="auto" w:fill="FFFFFF"/>
        </w:rPr>
        <w:t>T</w:t>
      </w:r>
      <w:r w:rsidR="007317BE">
        <w:rPr>
          <w:rFonts w:ascii="Verdana" w:hAnsi="Verdana"/>
          <w:color w:val="000000"/>
          <w:shd w:val="clear" w:color="auto" w:fill="FFFFFF"/>
        </w:rPr>
        <w:t>he rational function field</w:t>
      </w:r>
    </w:p>
    <w:p w14:paraId="5314E3C5" w14:textId="295C025C" w:rsidR="002A5A0A" w:rsidRDefault="002A5A0A" w:rsidP="001D4C67">
      <w:pPr>
        <w:shd w:val="clear" w:color="auto" w:fill="FFFFFF"/>
        <w:spacing w:after="150" w:line="240" w:lineRule="auto"/>
        <w:jc w:val="both"/>
        <w:rPr>
          <w:rFonts w:ascii="Verdana" w:hAnsi="Verdana"/>
          <w:color w:val="000000"/>
          <w:shd w:val="clear" w:color="auto" w:fill="FFFFFF"/>
        </w:rPr>
      </w:pPr>
      <w:r>
        <w:rPr>
          <w:rFonts w:ascii="Verdana" w:hAnsi="Verdana"/>
          <w:color w:val="000000"/>
          <w:shd w:val="clear" w:color="auto" w:fill="FFFFFF"/>
        </w:rPr>
        <w:t>D</w:t>
      </w:r>
      <w:r w:rsidR="00F33752">
        <w:rPr>
          <w:rFonts w:ascii="Verdana" w:hAnsi="Verdana"/>
          <w:color w:val="000000"/>
          <w:shd w:val="clear" w:color="auto" w:fill="FFFFFF"/>
        </w:rPr>
        <w:t>ivisor</w:t>
      </w:r>
      <w:r w:rsidR="007317BE">
        <w:rPr>
          <w:rFonts w:ascii="Verdana" w:hAnsi="Verdana"/>
          <w:color w:val="000000"/>
          <w:shd w:val="clear" w:color="auto" w:fill="FFFFFF"/>
        </w:rPr>
        <w:t xml:space="preserve">s, Weil different </w:t>
      </w:r>
      <w:proofErr w:type="spellStart"/>
      <w:proofErr w:type="gramStart"/>
      <w:r w:rsidR="007317BE">
        <w:rPr>
          <w:rFonts w:ascii="Verdana" w:hAnsi="Verdana"/>
          <w:color w:val="000000"/>
          <w:shd w:val="clear" w:color="auto" w:fill="FFFFFF"/>
        </w:rPr>
        <w:t>adeles</w:t>
      </w:r>
      <w:proofErr w:type="spellEnd"/>
      <w:proofErr w:type="gramEnd"/>
      <w:r w:rsidR="007317BE">
        <w:rPr>
          <w:rFonts w:ascii="Verdana" w:hAnsi="Verdana"/>
          <w:color w:val="000000"/>
          <w:shd w:val="clear" w:color="auto" w:fill="FFFFFF"/>
        </w:rPr>
        <w:t>, genus</w:t>
      </w:r>
    </w:p>
    <w:p w14:paraId="6DC31B0C" w14:textId="482CF8DF" w:rsidR="002A5A0A" w:rsidRDefault="00F33752" w:rsidP="001D4C67">
      <w:pPr>
        <w:shd w:val="clear" w:color="auto" w:fill="FFFFFF"/>
        <w:spacing w:after="150" w:line="240" w:lineRule="auto"/>
        <w:jc w:val="both"/>
        <w:rPr>
          <w:rFonts w:ascii="Verdana" w:hAnsi="Verdana"/>
          <w:color w:val="000000"/>
          <w:shd w:val="clear" w:color="auto" w:fill="FFFFFF"/>
        </w:rPr>
      </w:pPr>
      <w:r>
        <w:rPr>
          <w:rFonts w:ascii="Verdana" w:hAnsi="Verdana"/>
          <w:color w:val="000000"/>
          <w:shd w:val="clear" w:color="auto" w:fill="FFFFFF"/>
        </w:rPr>
        <w:t>Riemann-</w:t>
      </w:r>
      <w:proofErr w:type="spellStart"/>
      <w:r>
        <w:rPr>
          <w:rFonts w:ascii="Verdana" w:hAnsi="Verdana"/>
          <w:color w:val="000000"/>
          <w:shd w:val="clear" w:color="auto" w:fill="FFFFFF"/>
        </w:rPr>
        <w:t>Roc</w:t>
      </w:r>
      <w:r w:rsidR="007317BE">
        <w:rPr>
          <w:rFonts w:ascii="Verdana" w:hAnsi="Verdana"/>
          <w:color w:val="000000"/>
          <w:shd w:val="clear" w:color="auto" w:fill="FFFFFF"/>
        </w:rPr>
        <w:t>h</w:t>
      </w:r>
      <w:proofErr w:type="spellEnd"/>
      <w:r w:rsidR="007317BE">
        <w:rPr>
          <w:rFonts w:ascii="Verdana" w:hAnsi="Verdana"/>
          <w:color w:val="000000"/>
          <w:shd w:val="clear" w:color="auto" w:fill="FFFFFF"/>
        </w:rPr>
        <w:t xml:space="preserve"> Theorem and its consequences</w:t>
      </w:r>
    </w:p>
    <w:p w14:paraId="7E51876C" w14:textId="3FD9C49A" w:rsidR="002A5A0A" w:rsidRDefault="002A5A0A" w:rsidP="001D4C67">
      <w:pPr>
        <w:shd w:val="clear" w:color="auto" w:fill="FFFFFF"/>
        <w:spacing w:after="150" w:line="240" w:lineRule="auto"/>
        <w:jc w:val="both"/>
        <w:rPr>
          <w:rFonts w:ascii="Verdana" w:hAnsi="Verdana"/>
          <w:color w:val="000000"/>
          <w:shd w:val="clear" w:color="auto" w:fill="FFFFFF"/>
        </w:rPr>
      </w:pPr>
      <w:r>
        <w:rPr>
          <w:rFonts w:ascii="Verdana" w:hAnsi="Verdana"/>
          <w:color w:val="000000"/>
          <w:shd w:val="clear" w:color="auto" w:fill="FFFFFF"/>
        </w:rPr>
        <w:t>E</w:t>
      </w:r>
      <w:r w:rsidR="00F33752">
        <w:rPr>
          <w:rFonts w:ascii="Verdana" w:hAnsi="Verdana"/>
          <w:color w:val="000000"/>
          <w:shd w:val="clear" w:color="auto" w:fill="FFFFFF"/>
        </w:rPr>
        <w:t>xtensions of function fields, ramif</w:t>
      </w:r>
      <w:r w:rsidR="007317BE">
        <w:rPr>
          <w:rFonts w:ascii="Verdana" w:hAnsi="Verdana"/>
          <w:color w:val="000000"/>
          <w:shd w:val="clear" w:color="auto" w:fill="FFFFFF"/>
        </w:rPr>
        <w:t>ication, Hurwitz genus formula</w:t>
      </w:r>
    </w:p>
    <w:p w14:paraId="347960FA" w14:textId="20580C6F" w:rsidR="00F80684" w:rsidRPr="002A5A0A" w:rsidRDefault="002A5A0A" w:rsidP="001D4C67">
      <w:pPr>
        <w:shd w:val="clear" w:color="auto" w:fill="FFFFFF"/>
        <w:spacing w:after="150" w:line="240" w:lineRule="auto"/>
        <w:jc w:val="both"/>
        <w:rPr>
          <w:rFonts w:ascii="Verdana" w:hAnsi="Verdana"/>
          <w:color w:val="000000"/>
          <w:shd w:val="clear" w:color="auto" w:fill="FFFFFF"/>
        </w:rPr>
      </w:pPr>
      <w:r>
        <w:rPr>
          <w:rFonts w:ascii="Verdana" w:hAnsi="Verdana"/>
          <w:color w:val="000000"/>
          <w:shd w:val="clear" w:color="auto" w:fill="FFFFFF"/>
        </w:rPr>
        <w:t>C</w:t>
      </w:r>
      <w:r w:rsidR="00F33752">
        <w:rPr>
          <w:rFonts w:ascii="Verdana" w:hAnsi="Verdana"/>
          <w:color w:val="000000"/>
          <w:shd w:val="clear" w:color="auto" w:fill="FFFFFF"/>
        </w:rPr>
        <w:t xml:space="preserve">onstant field extensions, Galois extensions, </w:t>
      </w:r>
      <w:proofErr w:type="spellStart"/>
      <w:r w:rsidR="00F33752">
        <w:rPr>
          <w:rFonts w:ascii="Verdana" w:hAnsi="Verdana"/>
          <w:color w:val="000000"/>
          <w:shd w:val="clear" w:color="auto" w:fill="FFFFFF"/>
        </w:rPr>
        <w:t>Kummer</w:t>
      </w:r>
      <w:proofErr w:type="spellEnd"/>
      <w:r w:rsidR="00F33752">
        <w:rPr>
          <w:rFonts w:ascii="Verdana" w:hAnsi="Verdana"/>
          <w:color w:val="000000"/>
          <w:shd w:val="clear" w:color="auto" w:fill="FFFFFF"/>
        </w:rPr>
        <w:t xml:space="preserve"> and </w:t>
      </w:r>
      <w:proofErr w:type="spellStart"/>
      <w:r w:rsidR="00F33752">
        <w:rPr>
          <w:rFonts w:ascii="Verdana" w:hAnsi="Verdana"/>
          <w:color w:val="000000"/>
          <w:shd w:val="clear" w:color="auto" w:fill="FFFFFF"/>
        </w:rPr>
        <w:t>Artin-Schreier</w:t>
      </w:r>
      <w:proofErr w:type="spellEnd"/>
      <w:r w:rsidR="00F33752">
        <w:rPr>
          <w:rFonts w:ascii="Verdana" w:hAnsi="Verdana"/>
          <w:color w:val="000000"/>
          <w:shd w:val="clear" w:color="auto" w:fill="FFFFFF"/>
        </w:rPr>
        <w:t xml:space="preserve"> extensions</w:t>
      </w:r>
    </w:p>
    <w:p w14:paraId="684FDAC1" w14:textId="77777777" w:rsidR="006C200E" w:rsidRPr="00C24A90" w:rsidRDefault="006C200E" w:rsidP="001D4C67">
      <w:pPr>
        <w:spacing w:after="0"/>
        <w:jc w:val="both"/>
        <w:rPr>
          <w:rFonts w:ascii="Arial" w:eastAsia="Times New Roman" w:hAnsi="Arial" w:cs="Arial"/>
          <w:sz w:val="24"/>
          <w:szCs w:val="24"/>
          <w:lang w:val="tr-TR" w:eastAsia="tr-TR"/>
        </w:rPr>
      </w:pPr>
    </w:p>
    <w:p w14:paraId="1CC50DA5" w14:textId="77777777" w:rsidR="00D84087" w:rsidRPr="00484111" w:rsidRDefault="00D84087" w:rsidP="00D84087">
      <w:pPr>
        <w:spacing w:after="0"/>
        <w:jc w:val="both"/>
        <w:rPr>
          <w:rFonts w:ascii="Arial" w:hAnsi="Arial" w:cs="Arial"/>
          <w:b/>
          <w:sz w:val="24"/>
          <w:szCs w:val="24"/>
        </w:rPr>
      </w:pPr>
      <w:r w:rsidRPr="00296509">
        <w:rPr>
          <w:rFonts w:ascii="Arial" w:hAnsi="Arial" w:cs="Arial"/>
          <w:b/>
          <w:sz w:val="24"/>
          <w:szCs w:val="24"/>
        </w:rPr>
        <w:t>GRADING</w:t>
      </w:r>
      <w:r>
        <w:rPr>
          <w:rFonts w:ascii="Arial" w:hAnsi="Arial" w:cs="Arial"/>
          <w:b/>
          <w:sz w:val="24"/>
          <w:szCs w:val="24"/>
        </w:rPr>
        <w:t xml:space="preserve">: </w:t>
      </w:r>
      <w:r w:rsidRPr="00296509">
        <w:rPr>
          <w:rFonts w:ascii="Arial" w:hAnsi="Arial" w:cs="Arial"/>
          <w:sz w:val="24"/>
          <w:szCs w:val="24"/>
          <w:lang w:val="tr-TR"/>
        </w:rPr>
        <w:t>Your grade depends on the following listed items. There will be no other</w:t>
      </w:r>
      <w:r>
        <w:rPr>
          <w:rFonts w:ascii="Arial" w:hAnsi="Arial" w:cs="Arial"/>
          <w:b/>
          <w:sz w:val="24"/>
          <w:szCs w:val="24"/>
        </w:rPr>
        <w:t xml:space="preserve"> </w:t>
      </w:r>
      <w:r>
        <w:rPr>
          <w:rFonts w:ascii="Arial" w:hAnsi="Arial" w:cs="Arial"/>
          <w:sz w:val="24"/>
          <w:szCs w:val="24"/>
          <w:lang w:val="tr-TR"/>
        </w:rPr>
        <w:t>extra-</w:t>
      </w:r>
      <w:r w:rsidRPr="00296509">
        <w:rPr>
          <w:rFonts w:ascii="Arial" w:hAnsi="Arial" w:cs="Arial"/>
          <w:sz w:val="24"/>
          <w:szCs w:val="24"/>
          <w:lang w:val="tr-TR"/>
        </w:rPr>
        <w:t>credit opportunities.</w:t>
      </w:r>
    </w:p>
    <w:p w14:paraId="4EA93387" w14:textId="64B707B6" w:rsidR="00D84087" w:rsidRPr="00296509" w:rsidRDefault="00D84087" w:rsidP="00D84087">
      <w:pPr>
        <w:spacing w:after="0"/>
        <w:jc w:val="both"/>
        <w:rPr>
          <w:rFonts w:ascii="Arial" w:hAnsi="Arial" w:cs="Arial"/>
          <w:sz w:val="24"/>
          <w:szCs w:val="24"/>
          <w:lang w:val="tr-TR"/>
        </w:rPr>
      </w:pPr>
      <w:r w:rsidRPr="00296509">
        <w:rPr>
          <w:rFonts w:ascii="Arial" w:hAnsi="Arial" w:cs="Arial"/>
          <w:sz w:val="24"/>
          <w:szCs w:val="24"/>
          <w:lang w:val="tr-TR"/>
        </w:rPr>
        <w:t xml:space="preserve">• </w:t>
      </w:r>
      <w:r w:rsidR="000D6E4A">
        <w:rPr>
          <w:rFonts w:ascii="Arial" w:hAnsi="Arial" w:cs="Arial"/>
          <w:sz w:val="24"/>
          <w:szCs w:val="24"/>
          <w:lang w:val="tr-TR"/>
        </w:rPr>
        <w:t>Midterm</w:t>
      </w:r>
      <w:r>
        <w:rPr>
          <w:rFonts w:ascii="Arial" w:hAnsi="Arial" w:cs="Arial"/>
          <w:sz w:val="24"/>
          <w:szCs w:val="24"/>
          <w:lang w:val="tr-TR"/>
        </w:rPr>
        <w:t>: 30</w:t>
      </w:r>
      <w:r>
        <w:rPr>
          <w:rFonts w:ascii="Arial" w:hAnsi="Arial" w:cs="Arial"/>
          <w:sz w:val="24"/>
          <w:szCs w:val="24"/>
          <w:lang w:val="tr-TR"/>
        </w:rPr>
        <w:t xml:space="preserve">% </w:t>
      </w:r>
    </w:p>
    <w:p w14:paraId="4C2AB1E9" w14:textId="42504E8D" w:rsidR="00D84087" w:rsidRDefault="00D84087" w:rsidP="00D84087">
      <w:pPr>
        <w:spacing w:after="0"/>
        <w:jc w:val="both"/>
        <w:rPr>
          <w:rFonts w:ascii="Arial" w:hAnsi="Arial" w:cs="Arial"/>
          <w:sz w:val="24"/>
          <w:szCs w:val="24"/>
          <w:lang w:val="tr-TR"/>
        </w:rPr>
      </w:pPr>
      <w:r w:rsidRPr="00296509">
        <w:rPr>
          <w:rFonts w:ascii="Arial" w:hAnsi="Arial" w:cs="Arial"/>
          <w:sz w:val="24"/>
          <w:szCs w:val="24"/>
          <w:lang w:val="tr-TR"/>
        </w:rPr>
        <w:t xml:space="preserve">• </w:t>
      </w:r>
      <w:r>
        <w:rPr>
          <w:rFonts w:ascii="Arial" w:hAnsi="Arial" w:cs="Arial"/>
          <w:sz w:val="24"/>
          <w:szCs w:val="24"/>
          <w:lang w:val="tr-TR"/>
        </w:rPr>
        <w:t>Final: 3</w:t>
      </w:r>
      <w:r w:rsidRPr="00296509">
        <w:rPr>
          <w:rFonts w:ascii="Arial" w:hAnsi="Arial" w:cs="Arial"/>
          <w:sz w:val="24"/>
          <w:szCs w:val="24"/>
          <w:lang w:val="tr-TR"/>
        </w:rPr>
        <w:t>0%</w:t>
      </w:r>
    </w:p>
    <w:p w14:paraId="1DE24B98" w14:textId="550C7455" w:rsidR="00D84087" w:rsidRPr="00D84087" w:rsidRDefault="00D84087" w:rsidP="00D84087">
      <w:pPr>
        <w:spacing w:after="0"/>
        <w:jc w:val="both"/>
        <w:rPr>
          <w:rFonts w:ascii="Arial" w:hAnsi="Arial" w:cs="Arial"/>
          <w:sz w:val="24"/>
          <w:szCs w:val="24"/>
          <w:lang w:val="tr-TR"/>
        </w:rPr>
      </w:pPr>
      <w:r w:rsidRPr="00296509">
        <w:rPr>
          <w:rFonts w:ascii="Arial" w:hAnsi="Arial" w:cs="Arial"/>
          <w:sz w:val="24"/>
          <w:szCs w:val="24"/>
          <w:lang w:val="tr-TR"/>
        </w:rPr>
        <w:t xml:space="preserve">• </w:t>
      </w:r>
      <w:r>
        <w:rPr>
          <w:rFonts w:ascii="Arial" w:hAnsi="Arial" w:cs="Arial"/>
          <w:sz w:val="24"/>
          <w:szCs w:val="24"/>
          <w:lang w:val="tr-TR"/>
        </w:rPr>
        <w:t>Project: 4</w:t>
      </w:r>
      <w:r w:rsidRPr="00296509">
        <w:rPr>
          <w:rFonts w:ascii="Arial" w:hAnsi="Arial" w:cs="Arial"/>
          <w:sz w:val="24"/>
          <w:szCs w:val="24"/>
          <w:lang w:val="tr-TR"/>
        </w:rPr>
        <w:t>0%</w:t>
      </w:r>
    </w:p>
    <w:p w14:paraId="22A93BAF" w14:textId="77777777" w:rsidR="00F80684" w:rsidRDefault="00F80684" w:rsidP="001D4C67">
      <w:pPr>
        <w:spacing w:after="0"/>
        <w:jc w:val="both"/>
        <w:rPr>
          <w:rFonts w:ascii="Arial" w:hAnsi="Arial" w:cs="Arial"/>
          <w:sz w:val="24"/>
          <w:szCs w:val="24"/>
        </w:rPr>
      </w:pPr>
    </w:p>
    <w:p w14:paraId="723BFC09" w14:textId="3171043F" w:rsidR="00433A14" w:rsidRPr="00296509" w:rsidRDefault="00433A14" w:rsidP="00433A14">
      <w:pPr>
        <w:autoSpaceDE w:val="0"/>
        <w:autoSpaceDN w:val="0"/>
        <w:adjustRightInd w:val="0"/>
        <w:spacing w:after="0" w:line="240" w:lineRule="auto"/>
        <w:jc w:val="both"/>
        <w:rPr>
          <w:rFonts w:ascii="Arial" w:hAnsi="Arial" w:cs="Arial"/>
          <w:sz w:val="24"/>
          <w:szCs w:val="24"/>
          <w:lang w:val="tr-TR"/>
        </w:rPr>
      </w:pPr>
      <w:r w:rsidRPr="00296509">
        <w:rPr>
          <w:rFonts w:ascii="Arial" w:hAnsi="Arial" w:cs="Arial"/>
          <w:sz w:val="24"/>
          <w:szCs w:val="24"/>
          <w:lang w:val="tr-TR"/>
        </w:rPr>
        <w:t>Midt</w:t>
      </w:r>
      <w:r>
        <w:rPr>
          <w:rFonts w:ascii="Arial" w:hAnsi="Arial" w:cs="Arial"/>
          <w:sz w:val="24"/>
          <w:szCs w:val="24"/>
          <w:lang w:val="tr-TR"/>
        </w:rPr>
        <w:t>erm</w:t>
      </w:r>
      <w:r>
        <w:rPr>
          <w:rFonts w:ascii="Arial" w:hAnsi="Arial" w:cs="Arial"/>
          <w:sz w:val="24"/>
          <w:szCs w:val="24"/>
          <w:lang w:val="tr-TR"/>
        </w:rPr>
        <w:t xml:space="preserve">: </w:t>
      </w:r>
      <w:r w:rsidR="004D288C">
        <w:rPr>
          <w:rFonts w:ascii="Arial" w:hAnsi="Arial" w:cs="Arial"/>
          <w:sz w:val="24"/>
          <w:szCs w:val="24"/>
          <w:lang w:val="tr-TR"/>
        </w:rPr>
        <w:t>8</w:t>
      </w:r>
      <w:r w:rsidR="008C433F">
        <w:rPr>
          <w:rFonts w:ascii="Arial" w:hAnsi="Arial" w:cs="Arial"/>
          <w:sz w:val="24"/>
          <w:szCs w:val="24"/>
          <w:lang w:val="tr-TR"/>
        </w:rPr>
        <w:t>. Week, in the lecture</w:t>
      </w:r>
    </w:p>
    <w:p w14:paraId="0240D2E5" w14:textId="124FDF96" w:rsidR="00433A14" w:rsidRDefault="00433A14" w:rsidP="00433A14">
      <w:pPr>
        <w:spacing w:after="0"/>
        <w:jc w:val="both"/>
        <w:rPr>
          <w:rFonts w:ascii="Arial" w:hAnsi="Arial" w:cs="Arial"/>
          <w:sz w:val="24"/>
          <w:szCs w:val="24"/>
          <w:lang w:val="tr-TR"/>
        </w:rPr>
      </w:pPr>
      <w:r>
        <w:rPr>
          <w:rFonts w:ascii="Arial" w:hAnsi="Arial" w:cs="Arial"/>
          <w:sz w:val="24"/>
          <w:szCs w:val="24"/>
          <w:lang w:val="tr-TR"/>
        </w:rPr>
        <w:t>Final</w:t>
      </w:r>
      <w:r>
        <w:rPr>
          <w:rFonts w:ascii="Arial" w:hAnsi="Arial" w:cs="Arial"/>
          <w:sz w:val="24"/>
          <w:szCs w:val="24"/>
          <w:lang w:val="tr-TR"/>
        </w:rPr>
        <w:t>:</w:t>
      </w:r>
      <w:r w:rsidRPr="00296509">
        <w:rPr>
          <w:rFonts w:ascii="Arial" w:hAnsi="Arial" w:cs="Arial"/>
          <w:sz w:val="24"/>
          <w:szCs w:val="24"/>
          <w:lang w:val="tr-TR"/>
        </w:rPr>
        <w:t xml:space="preserve"> </w:t>
      </w:r>
      <w:r>
        <w:rPr>
          <w:rFonts w:ascii="Arial" w:hAnsi="Arial" w:cs="Arial"/>
          <w:sz w:val="24"/>
          <w:szCs w:val="24"/>
          <w:lang w:val="tr-TR"/>
        </w:rPr>
        <w:t>TBA</w:t>
      </w:r>
    </w:p>
    <w:p w14:paraId="0BE744C8" w14:textId="77777777" w:rsidR="00433A14" w:rsidRPr="00C24A90" w:rsidRDefault="00433A14" w:rsidP="001D4C67">
      <w:pPr>
        <w:spacing w:after="0"/>
        <w:jc w:val="both"/>
        <w:rPr>
          <w:rFonts w:ascii="Arial" w:hAnsi="Arial" w:cs="Arial"/>
          <w:sz w:val="24"/>
          <w:szCs w:val="24"/>
        </w:rPr>
      </w:pPr>
    </w:p>
    <w:p w14:paraId="166423E4" w14:textId="2D2872BC" w:rsidR="004008F8" w:rsidRPr="00FA00E0" w:rsidRDefault="00FA00E0" w:rsidP="001D4C67">
      <w:pPr>
        <w:spacing w:after="0"/>
        <w:jc w:val="both"/>
        <w:rPr>
          <w:rFonts w:ascii="Arial" w:hAnsi="Arial" w:cs="Arial"/>
          <w:sz w:val="24"/>
          <w:szCs w:val="24"/>
        </w:rPr>
      </w:pPr>
      <w:r w:rsidRPr="00FA00E0">
        <w:rPr>
          <w:rStyle w:val="Strong"/>
          <w:rFonts w:ascii="Arial" w:hAnsi="Arial" w:cs="Arial"/>
          <w:sz w:val="24"/>
          <w:szCs w:val="24"/>
        </w:rPr>
        <w:t>EXAM POLICY: </w:t>
      </w:r>
      <w:r w:rsidRPr="00FA00E0">
        <w:rPr>
          <w:rFonts w:ascii="Arial" w:hAnsi="Arial" w:cs="Arial"/>
          <w:sz w:val="24"/>
          <w:szCs w:val="24"/>
        </w:rPr>
        <w:t>There will be one midterm and one final exam. The exams will be in the form of a written exam, in-person, and on campus. Exams are closed books. During the exam, the use of any books, notes, electronic devices (including cell phones, smart watches, calculators, computers, etc.), or any other kind of supporting learning material is NOT allowed. A student violating this rule will receive 0 points for that exam.</w:t>
      </w:r>
    </w:p>
    <w:p w14:paraId="03C65158" w14:textId="77777777" w:rsidR="00FA00E0" w:rsidRPr="00FA00E0" w:rsidRDefault="00FA00E0" w:rsidP="001D4C67">
      <w:pPr>
        <w:spacing w:after="0"/>
        <w:jc w:val="both"/>
        <w:rPr>
          <w:rFonts w:ascii="Arial" w:hAnsi="Arial" w:cs="Arial"/>
          <w:sz w:val="24"/>
          <w:szCs w:val="24"/>
        </w:rPr>
      </w:pPr>
    </w:p>
    <w:p w14:paraId="379FC7BF" w14:textId="5A881027" w:rsidR="00F80684" w:rsidRPr="00C24A90" w:rsidRDefault="00F80684" w:rsidP="006C200E">
      <w:pPr>
        <w:spacing w:after="0"/>
        <w:jc w:val="both"/>
        <w:rPr>
          <w:rFonts w:ascii="Arial" w:hAnsi="Arial" w:cs="Arial"/>
          <w:b/>
          <w:sz w:val="24"/>
          <w:szCs w:val="24"/>
        </w:rPr>
      </w:pPr>
      <w:r w:rsidRPr="00C24A90">
        <w:rPr>
          <w:rFonts w:ascii="Arial" w:hAnsi="Arial" w:cs="Arial"/>
          <w:b/>
          <w:sz w:val="24"/>
          <w:szCs w:val="24"/>
        </w:rPr>
        <w:t>MAKE-</w:t>
      </w:r>
      <w:r w:rsidR="004008F8" w:rsidRPr="00C24A90">
        <w:rPr>
          <w:rFonts w:ascii="Arial" w:hAnsi="Arial" w:cs="Arial"/>
          <w:b/>
          <w:sz w:val="24"/>
          <w:szCs w:val="24"/>
        </w:rPr>
        <w:t>UP EXAMS</w:t>
      </w:r>
    </w:p>
    <w:p w14:paraId="462E42EE" w14:textId="61B0C805" w:rsidR="00F80684" w:rsidRPr="00C24A90" w:rsidRDefault="00587099" w:rsidP="001D4C6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If a student misses an</w:t>
      </w:r>
      <w:r w:rsidR="00F80684" w:rsidRPr="00C24A90">
        <w:rPr>
          <w:rFonts w:ascii="Arial" w:hAnsi="Arial" w:cs="Arial"/>
          <w:sz w:val="24"/>
          <w:szCs w:val="24"/>
        </w:rPr>
        <w:t xml:space="preserve"> exam, then s/he has to </w:t>
      </w:r>
      <w:r w:rsidR="006E632A" w:rsidRPr="00C24A90">
        <w:rPr>
          <w:rFonts w:ascii="Arial" w:hAnsi="Arial" w:cs="Arial"/>
          <w:sz w:val="24"/>
          <w:szCs w:val="24"/>
        </w:rPr>
        <w:t xml:space="preserve">have a medical report by </w:t>
      </w:r>
      <w:proofErr w:type="spellStart"/>
      <w:r w:rsidR="006E632A" w:rsidRPr="00C24A90">
        <w:rPr>
          <w:rFonts w:ascii="Arial" w:hAnsi="Arial" w:cs="Arial"/>
          <w:sz w:val="24"/>
          <w:szCs w:val="24"/>
        </w:rPr>
        <w:t>Sabancı</w:t>
      </w:r>
      <w:proofErr w:type="spellEnd"/>
      <w:r w:rsidR="00F80684" w:rsidRPr="00C24A90">
        <w:rPr>
          <w:rFonts w:ascii="Arial" w:hAnsi="Arial" w:cs="Arial"/>
          <w:sz w:val="24"/>
          <w:szCs w:val="24"/>
        </w:rPr>
        <w:t xml:space="preserve"> Medline covering the exam date. Otherwise, it will be counted as</w:t>
      </w:r>
      <w:r w:rsidR="00F07387" w:rsidRPr="00C24A90">
        <w:rPr>
          <w:rFonts w:ascii="Arial" w:hAnsi="Arial" w:cs="Arial"/>
          <w:sz w:val="24"/>
          <w:szCs w:val="24"/>
        </w:rPr>
        <w:t xml:space="preserve"> </w:t>
      </w:r>
      <w:r w:rsidR="00B236BF" w:rsidRPr="00C24A90">
        <w:rPr>
          <w:rFonts w:ascii="Arial" w:hAnsi="Arial" w:cs="Arial"/>
          <w:sz w:val="24"/>
          <w:szCs w:val="24"/>
        </w:rPr>
        <w:t>“0”.</w:t>
      </w:r>
      <w:r w:rsidR="00F07387" w:rsidRPr="00C24A90">
        <w:rPr>
          <w:rFonts w:ascii="Arial" w:hAnsi="Arial" w:cs="Arial"/>
          <w:sz w:val="24"/>
          <w:szCs w:val="24"/>
        </w:rPr>
        <w:t xml:space="preserve"> With the valid excuse, </w:t>
      </w:r>
      <w:r w:rsidR="00F80684" w:rsidRPr="00C24A90">
        <w:rPr>
          <w:rFonts w:ascii="Arial" w:hAnsi="Arial" w:cs="Arial"/>
          <w:sz w:val="24"/>
          <w:szCs w:val="24"/>
        </w:rPr>
        <w:t>contact the instructor immediately explaining your situa</w:t>
      </w:r>
      <w:bookmarkStart w:id="0" w:name="_GoBack"/>
      <w:bookmarkEnd w:id="0"/>
      <w:r w:rsidR="00F80684" w:rsidRPr="00C24A90">
        <w:rPr>
          <w:rFonts w:ascii="Arial" w:hAnsi="Arial" w:cs="Arial"/>
          <w:sz w:val="24"/>
          <w:szCs w:val="24"/>
        </w:rPr>
        <w:t>tion</w:t>
      </w:r>
      <w:r w:rsidR="00B81344">
        <w:rPr>
          <w:rFonts w:ascii="Arial" w:hAnsi="Arial" w:cs="Arial"/>
          <w:sz w:val="24"/>
          <w:szCs w:val="24"/>
        </w:rPr>
        <w:t>.</w:t>
      </w:r>
    </w:p>
    <w:p w14:paraId="00C535C3" w14:textId="77777777" w:rsidR="004008F8" w:rsidRPr="00C24A90" w:rsidRDefault="004008F8" w:rsidP="001D4C67">
      <w:pPr>
        <w:spacing w:after="0"/>
        <w:jc w:val="both"/>
        <w:rPr>
          <w:rFonts w:ascii="Arial" w:hAnsi="Arial" w:cs="Arial"/>
          <w:sz w:val="24"/>
          <w:szCs w:val="24"/>
        </w:rPr>
      </w:pPr>
    </w:p>
    <w:p w14:paraId="25C44564" w14:textId="77777777" w:rsidR="001D4C67" w:rsidRPr="00C24A90" w:rsidRDefault="001D4C67" w:rsidP="001D4C67">
      <w:pPr>
        <w:jc w:val="both"/>
        <w:rPr>
          <w:rFonts w:ascii="Arial" w:hAnsi="Arial" w:cs="Arial"/>
          <w:sz w:val="24"/>
          <w:szCs w:val="24"/>
        </w:rPr>
      </w:pPr>
    </w:p>
    <w:sectPr w:rsidR="001D4C67" w:rsidRPr="00C24A90" w:rsidSect="00FA0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F8"/>
    <w:rsid w:val="00050907"/>
    <w:rsid w:val="00061F62"/>
    <w:rsid w:val="000C0EB9"/>
    <w:rsid w:val="000C1A3E"/>
    <w:rsid w:val="000D6E4A"/>
    <w:rsid w:val="000E2837"/>
    <w:rsid w:val="000E42C6"/>
    <w:rsid w:val="00112EEC"/>
    <w:rsid w:val="00141627"/>
    <w:rsid w:val="00142E46"/>
    <w:rsid w:val="001B0408"/>
    <w:rsid w:val="001D4C67"/>
    <w:rsid w:val="001E1DA7"/>
    <w:rsid w:val="002034F1"/>
    <w:rsid w:val="00215D5B"/>
    <w:rsid w:val="002A2B9B"/>
    <w:rsid w:val="002A5A0A"/>
    <w:rsid w:val="002F6A8C"/>
    <w:rsid w:val="0031644A"/>
    <w:rsid w:val="00385EBA"/>
    <w:rsid w:val="003C3829"/>
    <w:rsid w:val="003E5A48"/>
    <w:rsid w:val="004008F8"/>
    <w:rsid w:val="00433A14"/>
    <w:rsid w:val="004D288C"/>
    <w:rsid w:val="004D6CB9"/>
    <w:rsid w:val="0050100D"/>
    <w:rsid w:val="0051034E"/>
    <w:rsid w:val="00566F89"/>
    <w:rsid w:val="00587099"/>
    <w:rsid w:val="006B0821"/>
    <w:rsid w:val="006B599E"/>
    <w:rsid w:val="006B75E3"/>
    <w:rsid w:val="006C200E"/>
    <w:rsid w:val="006E632A"/>
    <w:rsid w:val="0073028A"/>
    <w:rsid w:val="007317BE"/>
    <w:rsid w:val="00841510"/>
    <w:rsid w:val="008921AD"/>
    <w:rsid w:val="008B4623"/>
    <w:rsid w:val="008C433F"/>
    <w:rsid w:val="00911BBD"/>
    <w:rsid w:val="00927363"/>
    <w:rsid w:val="00953628"/>
    <w:rsid w:val="009A60EF"/>
    <w:rsid w:val="009C4A35"/>
    <w:rsid w:val="00A144E4"/>
    <w:rsid w:val="00A25304"/>
    <w:rsid w:val="00A5090B"/>
    <w:rsid w:val="00AC2442"/>
    <w:rsid w:val="00AC2A63"/>
    <w:rsid w:val="00B236BF"/>
    <w:rsid w:val="00B81344"/>
    <w:rsid w:val="00BA769A"/>
    <w:rsid w:val="00C24A90"/>
    <w:rsid w:val="00C270A1"/>
    <w:rsid w:val="00C307CB"/>
    <w:rsid w:val="00C714D9"/>
    <w:rsid w:val="00C7329D"/>
    <w:rsid w:val="00CF0BAC"/>
    <w:rsid w:val="00D84087"/>
    <w:rsid w:val="00DB7D85"/>
    <w:rsid w:val="00E63707"/>
    <w:rsid w:val="00EE5C09"/>
    <w:rsid w:val="00F07387"/>
    <w:rsid w:val="00F3102E"/>
    <w:rsid w:val="00F33752"/>
    <w:rsid w:val="00F80684"/>
    <w:rsid w:val="00FA00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FC1F"/>
  <w15:chartTrackingRefBased/>
  <w15:docId w15:val="{3D131B93-A319-4B91-AFFA-87D25445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8F8"/>
    <w:pPr>
      <w:spacing w:after="200" w:line="276" w:lineRule="auto"/>
    </w:pPr>
    <w:rPr>
      <w:lang w:val="en-US"/>
    </w:rPr>
  </w:style>
  <w:style w:type="paragraph" w:styleId="Heading1">
    <w:name w:val="heading 1"/>
    <w:basedOn w:val="Normal"/>
    <w:next w:val="Normal"/>
    <w:link w:val="Heading1Char"/>
    <w:uiPriority w:val="9"/>
    <w:qFormat/>
    <w:rsid w:val="006E63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337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B4623"/>
    <w:pPr>
      <w:spacing w:before="100" w:beforeAutospacing="1" w:after="100" w:afterAutospacing="1" w:line="240" w:lineRule="auto"/>
      <w:outlineLvl w:val="2"/>
    </w:pPr>
    <w:rPr>
      <w:rFonts w:ascii="Times New Roman" w:eastAsia="Times New Roman" w:hAnsi="Times New Roman" w:cs="Times New Roman"/>
      <w:b/>
      <w:bCs/>
      <w:sz w:val="27"/>
      <w:szCs w:val="27"/>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8F8"/>
    <w:rPr>
      <w:color w:val="0563C1" w:themeColor="hyperlink"/>
      <w:u w:val="single"/>
    </w:rPr>
  </w:style>
  <w:style w:type="character" w:customStyle="1" w:styleId="Heading3Char">
    <w:name w:val="Heading 3 Char"/>
    <w:basedOn w:val="DefaultParagraphFont"/>
    <w:link w:val="Heading3"/>
    <w:uiPriority w:val="9"/>
    <w:rsid w:val="008B4623"/>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8B4623"/>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Heading1Char">
    <w:name w:val="Heading 1 Char"/>
    <w:basedOn w:val="DefaultParagraphFont"/>
    <w:link w:val="Heading1"/>
    <w:uiPriority w:val="9"/>
    <w:rsid w:val="006E632A"/>
    <w:rPr>
      <w:rFonts w:asciiTheme="majorHAnsi" w:eastAsiaTheme="majorEastAsia" w:hAnsiTheme="majorHAnsi" w:cstheme="majorBidi"/>
      <w:color w:val="2F5496" w:themeColor="accent1" w:themeShade="BF"/>
      <w:sz w:val="32"/>
      <w:szCs w:val="32"/>
      <w:lang w:val="en-US"/>
    </w:rPr>
  </w:style>
  <w:style w:type="character" w:customStyle="1" w:styleId="fn">
    <w:name w:val="fn"/>
    <w:basedOn w:val="DefaultParagraphFont"/>
    <w:rsid w:val="006E632A"/>
  </w:style>
  <w:style w:type="character" w:customStyle="1" w:styleId="Subtitle1">
    <w:name w:val="Subtitle1"/>
    <w:basedOn w:val="DefaultParagraphFont"/>
    <w:rsid w:val="006E632A"/>
  </w:style>
  <w:style w:type="character" w:customStyle="1" w:styleId="Heading2Char">
    <w:name w:val="Heading 2 Char"/>
    <w:basedOn w:val="DefaultParagraphFont"/>
    <w:link w:val="Heading2"/>
    <w:uiPriority w:val="9"/>
    <w:semiHidden/>
    <w:rsid w:val="00F33752"/>
    <w:rPr>
      <w:rFonts w:asciiTheme="majorHAnsi" w:eastAsiaTheme="majorEastAsia" w:hAnsiTheme="majorHAnsi" w:cstheme="majorBidi"/>
      <w:color w:val="2F5496" w:themeColor="accent1" w:themeShade="BF"/>
      <w:sz w:val="26"/>
      <w:szCs w:val="26"/>
      <w:lang w:val="en-US"/>
    </w:rPr>
  </w:style>
  <w:style w:type="paragraph" w:customStyle="1" w:styleId="info">
    <w:name w:val="info"/>
    <w:basedOn w:val="Normal"/>
    <w:rsid w:val="00F33752"/>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Strong">
    <w:name w:val="Strong"/>
    <w:basedOn w:val="DefaultParagraphFont"/>
    <w:uiPriority w:val="22"/>
    <w:qFormat/>
    <w:rsid w:val="00FA00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63371">
      <w:bodyDiv w:val="1"/>
      <w:marLeft w:val="0"/>
      <w:marRight w:val="0"/>
      <w:marTop w:val="0"/>
      <w:marBottom w:val="0"/>
      <w:divBdr>
        <w:top w:val="none" w:sz="0" w:space="0" w:color="auto"/>
        <w:left w:val="none" w:sz="0" w:space="0" w:color="auto"/>
        <w:bottom w:val="none" w:sz="0" w:space="0" w:color="auto"/>
        <w:right w:val="none" w:sz="0" w:space="0" w:color="auto"/>
      </w:divBdr>
      <w:divsChild>
        <w:div w:id="1079255016">
          <w:marLeft w:val="0"/>
          <w:marRight w:val="0"/>
          <w:marTop w:val="0"/>
          <w:marBottom w:val="0"/>
          <w:divBdr>
            <w:top w:val="none" w:sz="0" w:space="0" w:color="auto"/>
            <w:left w:val="none" w:sz="0" w:space="0" w:color="auto"/>
            <w:bottom w:val="none" w:sz="0" w:space="0" w:color="auto"/>
            <w:right w:val="none" w:sz="0" w:space="0" w:color="auto"/>
          </w:divBdr>
        </w:div>
      </w:divsChild>
    </w:div>
    <w:div w:id="1044063476">
      <w:bodyDiv w:val="1"/>
      <w:marLeft w:val="0"/>
      <w:marRight w:val="0"/>
      <w:marTop w:val="0"/>
      <w:marBottom w:val="0"/>
      <w:divBdr>
        <w:top w:val="none" w:sz="0" w:space="0" w:color="auto"/>
        <w:left w:val="none" w:sz="0" w:space="0" w:color="auto"/>
        <w:bottom w:val="none" w:sz="0" w:space="0" w:color="auto"/>
        <w:right w:val="none" w:sz="0" w:space="0" w:color="auto"/>
      </w:divBdr>
    </w:div>
    <w:div w:id="1900745870">
      <w:bodyDiv w:val="1"/>
      <w:marLeft w:val="0"/>
      <w:marRight w:val="0"/>
      <w:marTop w:val="0"/>
      <w:marBottom w:val="0"/>
      <w:divBdr>
        <w:top w:val="none" w:sz="0" w:space="0" w:color="auto"/>
        <w:left w:val="none" w:sz="0" w:space="0" w:color="auto"/>
        <w:bottom w:val="none" w:sz="0" w:space="0" w:color="auto"/>
        <w:right w:val="none" w:sz="0" w:space="0" w:color="auto"/>
      </w:divBdr>
      <w:divsChild>
        <w:div w:id="60371981">
          <w:marLeft w:val="0"/>
          <w:marRight w:val="0"/>
          <w:marTop w:val="0"/>
          <w:marBottom w:val="0"/>
          <w:divBdr>
            <w:top w:val="none" w:sz="0" w:space="0" w:color="auto"/>
            <w:left w:val="none" w:sz="0" w:space="0" w:color="auto"/>
            <w:bottom w:val="none" w:sz="0" w:space="0" w:color="auto"/>
            <w:right w:val="none" w:sz="0" w:space="0" w:color="auto"/>
          </w:divBdr>
        </w:div>
      </w:divsChild>
    </w:div>
    <w:div w:id="202913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nbar@sabanciuniv.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afacan</dc:creator>
  <cp:keywords/>
  <dc:description/>
  <cp:lastModifiedBy>User</cp:lastModifiedBy>
  <cp:revision>62</cp:revision>
  <dcterms:created xsi:type="dcterms:W3CDTF">2021-09-22T09:19:00Z</dcterms:created>
  <dcterms:modified xsi:type="dcterms:W3CDTF">2022-10-02T21:01:00Z</dcterms:modified>
</cp:coreProperties>
</file>